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湖南卓泰防水工程有限公司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防水维修工程协议书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甲方：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联系电话：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乙方：</w:t>
      </w:r>
      <w:r>
        <w:rPr>
          <w:rFonts w:hint="eastAsia"/>
          <w:sz w:val="28"/>
          <w:szCs w:val="28"/>
          <w:u w:val="single"/>
          <w:lang w:val="en-US" w:eastAsia="zh-CN"/>
        </w:rPr>
        <w:t>湖南卓泰防水工程有限公司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联系电话：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经过甲、乙双方友好协商，根据【中华人民共和国经济合同法】，甲方同意将</w:t>
      </w:r>
      <w:r>
        <w:rPr>
          <w:rFonts w:hint="eastAsia"/>
          <w:sz w:val="28"/>
          <w:szCs w:val="28"/>
          <w:lang w:val="en-US" w:eastAsia="zh-CN"/>
        </w:rPr>
        <w:t>防水</w:t>
      </w:r>
      <w:r>
        <w:rPr>
          <w:rFonts w:hint="eastAsia"/>
          <w:sz w:val="28"/>
          <w:szCs w:val="28"/>
        </w:rPr>
        <w:t>工程由乙方承包，并签订本合同，共同遵守</w:t>
      </w:r>
      <w:r>
        <w:rPr>
          <w:rFonts w:hint="eastAsia"/>
          <w:sz w:val="28"/>
          <w:szCs w:val="28"/>
          <w:lang w:eastAsia="zh-CN"/>
        </w:rPr>
        <w:t>，具体内容如下：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一：项目名称：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</w:t>
      </w:r>
    </w:p>
    <w:p>
      <w:pPr>
        <w:rPr>
          <w:rFonts w:hint="eastAsia"/>
          <w:sz w:val="28"/>
          <w:szCs w:val="28"/>
          <w:u w:val="single"/>
          <w:lang w:eastAsia="zh-CN"/>
        </w:rPr>
      </w:pPr>
      <w:r>
        <w:rPr>
          <w:rFonts w:hint="eastAsia"/>
          <w:sz w:val="28"/>
          <w:szCs w:val="28"/>
          <w:lang w:eastAsia="zh-CN"/>
        </w:rPr>
        <w:t>二：项目地址：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三：具体事宜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承包内容：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。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承包方式：乙方包工、包料、包质量、包安全、包管理、包进度等总包方式。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质量标准：甲方指派项目代表积极配合乙方施工时的工作，不影响乙方施工进度，</w:t>
      </w:r>
      <w:r>
        <w:rPr>
          <w:rFonts w:hint="eastAsia"/>
          <w:sz w:val="28"/>
          <w:szCs w:val="28"/>
          <w:lang w:eastAsia="zh-CN"/>
        </w:rPr>
        <w:t>如有增加项目，需</w:t>
      </w:r>
      <w:r>
        <w:rPr>
          <w:rFonts w:hint="eastAsia"/>
          <w:sz w:val="28"/>
          <w:szCs w:val="28"/>
        </w:rPr>
        <w:t>由</w:t>
      </w:r>
      <w:r>
        <w:rPr>
          <w:rFonts w:hint="eastAsia"/>
          <w:sz w:val="28"/>
          <w:szCs w:val="28"/>
          <w:lang w:eastAsia="zh-CN"/>
        </w:rPr>
        <w:t>甲方</w:t>
      </w:r>
      <w:r>
        <w:rPr>
          <w:rFonts w:hint="eastAsia"/>
          <w:sz w:val="28"/>
          <w:szCs w:val="28"/>
          <w:lang w:val="en-US" w:eastAsia="zh-CN"/>
        </w:rPr>
        <w:t>项</w:t>
      </w:r>
      <w:r>
        <w:rPr>
          <w:rFonts w:hint="eastAsia"/>
          <w:sz w:val="28"/>
          <w:szCs w:val="28"/>
        </w:rPr>
        <w:t>目代表负责</w:t>
      </w:r>
      <w:r>
        <w:rPr>
          <w:rFonts w:hint="eastAsia"/>
          <w:sz w:val="28"/>
          <w:szCs w:val="28"/>
          <w:lang w:eastAsia="zh-CN"/>
        </w:rPr>
        <w:t>增加项目的</w:t>
      </w:r>
      <w:r>
        <w:rPr>
          <w:rFonts w:hint="eastAsia"/>
          <w:sz w:val="28"/>
          <w:szCs w:val="28"/>
        </w:rPr>
        <w:t>签证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乙方应确保工程质量达到甲方</w:t>
      </w:r>
      <w:r>
        <w:rPr>
          <w:rFonts w:hint="eastAsia"/>
          <w:sz w:val="28"/>
          <w:szCs w:val="28"/>
          <w:lang w:val="en-US" w:eastAsia="zh-CN"/>
        </w:rPr>
        <w:t>验收</w:t>
      </w:r>
      <w:r>
        <w:rPr>
          <w:rFonts w:hint="eastAsia"/>
          <w:sz w:val="28"/>
          <w:szCs w:val="28"/>
        </w:rPr>
        <w:t>标准，严格按照国家标准和省市现行有关标准及甲方要求施工，材料确保合格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施工完毕验收不合格时应书面通知乙方进行整改，乙方需在24小时内协商整改解决方案，并按要求整改到位，验收时间在施工完毕7天内进行，如甲方未按时验收则视为验收合格</w:t>
      </w:r>
      <w:r>
        <w:rPr>
          <w:rFonts w:hint="eastAsia"/>
          <w:sz w:val="28"/>
          <w:szCs w:val="28"/>
        </w:rPr>
        <w:t>。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乙方要求甲方无偿提供施工场地、水、电、材料堆放场地，甲</w:t>
      </w:r>
      <w:r>
        <w:rPr>
          <w:rFonts w:hint="eastAsia"/>
          <w:sz w:val="28"/>
          <w:szCs w:val="28"/>
        </w:rPr>
        <w:t>方人员应</w:t>
      </w:r>
      <w:r>
        <w:rPr>
          <w:rFonts w:hint="eastAsia"/>
          <w:sz w:val="28"/>
          <w:szCs w:val="28"/>
          <w:lang w:val="en-US" w:eastAsia="zh-CN"/>
        </w:rPr>
        <w:t>积极</w:t>
      </w:r>
      <w:r>
        <w:rPr>
          <w:rFonts w:hint="eastAsia"/>
          <w:sz w:val="28"/>
          <w:szCs w:val="28"/>
        </w:rPr>
        <w:t>地配合乙方施工时的工作，施工场地要求</w:t>
      </w:r>
      <w:r>
        <w:rPr>
          <w:rFonts w:hint="eastAsia"/>
          <w:sz w:val="28"/>
          <w:szCs w:val="28"/>
          <w:lang w:eastAsia="zh-CN"/>
        </w:rPr>
        <w:t>暂停使用</w:t>
      </w:r>
      <w:r>
        <w:rPr>
          <w:rFonts w:hint="eastAsia"/>
          <w:sz w:val="28"/>
          <w:szCs w:val="28"/>
        </w:rPr>
        <w:t>，要求场地停止其</w:t>
      </w:r>
      <w:r>
        <w:rPr>
          <w:rFonts w:hint="eastAsia"/>
          <w:sz w:val="28"/>
          <w:szCs w:val="28"/>
          <w:lang w:eastAsia="zh-CN"/>
        </w:rPr>
        <w:t>它</w:t>
      </w:r>
      <w:r>
        <w:rPr>
          <w:rFonts w:hint="eastAsia"/>
          <w:sz w:val="28"/>
          <w:szCs w:val="28"/>
        </w:rPr>
        <w:t>施工。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四：工程款与结算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1、经双方友好协商，合同价为：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/>
          <w:sz w:val="28"/>
          <w:szCs w:val="28"/>
          <w:lang w:val="en-US" w:eastAsia="zh-CN"/>
        </w:rPr>
        <w:t>元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如需按工程量及单价结算的项目，</w:t>
      </w:r>
      <w:r>
        <w:rPr>
          <w:rFonts w:hint="eastAsia"/>
          <w:sz w:val="28"/>
          <w:szCs w:val="28"/>
        </w:rPr>
        <w:t>最后结算按实际</w:t>
      </w:r>
      <w:r>
        <w:rPr>
          <w:rFonts w:hint="eastAsia"/>
          <w:sz w:val="28"/>
          <w:szCs w:val="28"/>
          <w:lang w:val="en-US" w:eastAsia="zh-CN"/>
        </w:rPr>
        <w:t>工程量</w:t>
      </w:r>
      <w:r>
        <w:rPr>
          <w:rFonts w:hint="eastAsia"/>
          <w:sz w:val="28"/>
          <w:szCs w:val="28"/>
        </w:rPr>
        <w:t>结算。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</w:rPr>
        <w:t>本工程预付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28"/>
        </w:rPr>
        <w:t>工程款，待工程</w:t>
      </w:r>
      <w:r>
        <w:rPr>
          <w:rFonts w:hint="eastAsia"/>
          <w:sz w:val="28"/>
          <w:szCs w:val="28"/>
          <w:lang w:val="en-US" w:eastAsia="zh-CN"/>
        </w:rPr>
        <w:t>施工完毕并验收</w:t>
      </w:r>
      <w:r>
        <w:rPr>
          <w:rFonts w:hint="eastAsia"/>
          <w:sz w:val="28"/>
          <w:szCs w:val="28"/>
        </w:rPr>
        <w:t>合格后</w:t>
      </w:r>
      <w:r>
        <w:rPr>
          <w:rFonts w:hint="eastAsia"/>
          <w:sz w:val="28"/>
          <w:szCs w:val="28"/>
          <w:lang w:val="en-US" w:eastAsia="zh-CN"/>
        </w:rPr>
        <w:t>7天内</w:t>
      </w:r>
      <w:r>
        <w:rPr>
          <w:rFonts w:hint="eastAsia"/>
          <w:sz w:val="28"/>
          <w:szCs w:val="28"/>
        </w:rPr>
        <w:t>甲方</w:t>
      </w:r>
      <w:r>
        <w:rPr>
          <w:rFonts w:hint="eastAsia"/>
          <w:sz w:val="28"/>
          <w:szCs w:val="28"/>
          <w:lang w:eastAsia="zh-CN"/>
        </w:rPr>
        <w:t>必须</w:t>
      </w:r>
      <w:r>
        <w:rPr>
          <w:rFonts w:hint="eastAsia"/>
          <w:sz w:val="28"/>
          <w:szCs w:val="28"/>
        </w:rPr>
        <w:t>一次性付</w:t>
      </w:r>
      <w:r>
        <w:rPr>
          <w:rFonts w:hint="eastAsia"/>
          <w:sz w:val="28"/>
          <w:szCs w:val="28"/>
          <w:lang w:val="en-US" w:eastAsia="zh-CN"/>
        </w:rPr>
        <w:t>清</w:t>
      </w:r>
      <w:r>
        <w:rPr>
          <w:rFonts w:hint="eastAsia"/>
          <w:sz w:val="28"/>
          <w:szCs w:val="28"/>
        </w:rPr>
        <w:t>工程款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如甲方未按照约定时间付款给乙方，乙方有权按照所欠工程款的百分之五每月计算违约金及利息</w:t>
      </w:r>
      <w:r>
        <w:rPr>
          <w:rFonts w:hint="eastAsia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3、收款账号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对公账户名称：湖南卓泰防水工程有限公司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账号：1901009109020202041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开户行：中国工商银行长沙市井湾子支行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私人账户名称：张友</w:t>
      </w:r>
    </w:p>
    <w:p>
      <w:pPr>
        <w:spacing w:line="360" w:lineRule="auto"/>
        <w:ind w:firstLine="1680" w:firstLineChars="6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账号：6217002920117589334</w:t>
      </w:r>
    </w:p>
    <w:p>
      <w:pPr>
        <w:spacing w:line="360" w:lineRule="auto"/>
        <w:ind w:firstLine="1400" w:firstLineChars="5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开户行：中国建设银行长沙市万家丽路支行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微信及支付宝账号：13875934863（张友）</w:t>
      </w:r>
    </w:p>
    <w:p>
      <w:pPr>
        <w:spacing w:line="360" w:lineRule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五：售后</w:t>
      </w:r>
    </w:p>
    <w:p>
      <w:pPr>
        <w:pStyle w:val="7"/>
        <w:ind w:firstLine="840" w:firstLineChars="30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施工完毕后，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年内</w:t>
      </w:r>
      <w:r>
        <w:rPr>
          <w:rFonts w:hint="eastAsia"/>
          <w:sz w:val="28"/>
          <w:szCs w:val="28"/>
          <w:lang w:eastAsia="zh-CN"/>
        </w:rPr>
        <w:t>本工程施工范围内</w:t>
      </w:r>
      <w:r>
        <w:rPr>
          <w:rFonts w:hint="eastAsia"/>
          <w:sz w:val="28"/>
          <w:szCs w:val="28"/>
        </w:rPr>
        <w:t>出现</w:t>
      </w:r>
      <w:r>
        <w:rPr>
          <w:rFonts w:hint="eastAsia"/>
          <w:sz w:val="28"/>
          <w:szCs w:val="28"/>
          <w:lang w:val="en-US" w:eastAsia="zh-CN"/>
        </w:rPr>
        <w:t>相同位置</w:t>
      </w:r>
      <w:r>
        <w:rPr>
          <w:rFonts w:hint="eastAsia"/>
          <w:sz w:val="28"/>
          <w:szCs w:val="28"/>
        </w:rPr>
        <w:t>质量问题，经核实属乙方产品质量造成，施工质量影响，则由乙方</w:t>
      </w:r>
      <w:r>
        <w:rPr>
          <w:rFonts w:hint="eastAsia"/>
          <w:sz w:val="28"/>
          <w:szCs w:val="28"/>
          <w:lang w:val="en-US" w:eastAsia="zh-CN"/>
        </w:rPr>
        <w:t>免费维修，</w:t>
      </w:r>
      <w:r>
        <w:rPr>
          <w:rFonts w:hint="eastAsia"/>
          <w:sz w:val="28"/>
          <w:szCs w:val="28"/>
        </w:rPr>
        <w:t>除人为因素、附带因素、自然环境因素外，属施工问题、材料质量问题，乙方免费维修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eastAsia="zh-CN"/>
        </w:rPr>
        <w:t>，如甲方拖欠乙方的工程款则暂停保修服务（保修时间不得暂停），待款项付清后继续进行保修服务。</w:t>
      </w:r>
      <w:bookmarkStart w:id="0" w:name="_GoBack"/>
      <w:bookmarkEnd w:id="0"/>
    </w:p>
    <w:p>
      <w:pPr>
        <w:pStyle w:val="7"/>
        <w:jc w:val="left"/>
        <w:rPr>
          <w:rFonts w:hint="eastAsia"/>
          <w:sz w:val="28"/>
          <w:szCs w:val="28"/>
          <w:lang w:eastAsia="zh-CN"/>
        </w:rPr>
      </w:pPr>
    </w:p>
    <w:p>
      <w:pPr>
        <w:pStyle w:val="7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六：违约责任</w:t>
      </w:r>
    </w:p>
    <w:p>
      <w:pPr>
        <w:pStyle w:val="7"/>
        <w:ind w:firstLine="560" w:firstLineChars="20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甲乙双方应真诚合作，严守本协议的规定，如一方违约，另一方有权向对方提出异议，并可采取必要措施终止违约行为，并提出赔偿</w:t>
      </w:r>
      <w:r>
        <w:rPr>
          <w:rFonts w:hint="eastAsia"/>
          <w:sz w:val="28"/>
          <w:szCs w:val="28"/>
          <w:lang w:eastAsia="zh-CN"/>
        </w:rPr>
        <w:t>，</w:t>
      </w:r>
    </w:p>
    <w:p>
      <w:pPr>
        <w:pStyle w:val="7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本合同一式二份，甲乙双方各执一份，具有同等法律效力。在执行合同的期间双方如发生纠纷，双方应友好协商。如果双方协商未果，任何一方都可以向</w:t>
      </w:r>
      <w:r>
        <w:rPr>
          <w:rFonts w:hint="eastAsia"/>
          <w:sz w:val="28"/>
          <w:szCs w:val="28"/>
          <w:lang w:eastAsia="zh-CN"/>
        </w:rPr>
        <w:t>项目</w:t>
      </w:r>
      <w:r>
        <w:rPr>
          <w:rFonts w:hint="eastAsia"/>
          <w:sz w:val="28"/>
          <w:szCs w:val="28"/>
        </w:rPr>
        <w:t>所在地的经济合同仲裁机关</w:t>
      </w:r>
      <w:r>
        <w:rPr>
          <w:rFonts w:hint="eastAsia"/>
          <w:sz w:val="28"/>
          <w:szCs w:val="28"/>
          <w:lang w:eastAsia="zh-CN"/>
        </w:rPr>
        <w:t>申</w:t>
      </w:r>
      <w:r>
        <w:rPr>
          <w:rFonts w:hint="eastAsia"/>
          <w:sz w:val="28"/>
          <w:szCs w:val="28"/>
        </w:rPr>
        <w:t>请仲裁，或向人民法院提起诉讼。未尽事宜由双方共同协商解决。</w:t>
      </w:r>
    </w:p>
    <w:p>
      <w:pPr>
        <w:pStyle w:val="7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七：</w:t>
      </w:r>
      <w:r>
        <w:rPr>
          <w:rFonts w:hint="eastAsia"/>
          <w:sz w:val="28"/>
          <w:szCs w:val="28"/>
          <w:lang w:val="en-US" w:eastAsia="zh-CN"/>
        </w:rPr>
        <w:t>本工程价格不含税金。</w:t>
      </w:r>
    </w:p>
    <w:p>
      <w:pPr>
        <w:pStyle w:val="7"/>
        <w:ind w:firstLine="42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附：未尽事宜，双方友好协商解决。</w:t>
      </w:r>
    </w:p>
    <w:p>
      <w:pPr>
        <w:pStyle w:val="7"/>
        <w:ind w:firstLine="42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补充：</w:t>
      </w:r>
    </w:p>
    <w:p>
      <w:pPr>
        <w:pStyle w:val="7"/>
        <w:ind w:firstLine="42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pStyle w:val="7"/>
        <w:ind w:firstLine="42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pStyle w:val="7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甲方（签字盖章）：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>乙方（签字盖章）：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</w:p>
    <w:p>
      <w:pPr>
        <w:pStyle w:val="7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签约代表（签字）：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>签约代表（签字）：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  <w:lang w:val="en-US" w:eastAsia="zh-CN"/>
        </w:rPr>
        <w:t xml:space="preserve">         联系电话：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/>
          <w:sz w:val="28"/>
          <w:szCs w:val="28"/>
          <w:lang w:val="en-US" w:eastAsia="zh-CN"/>
        </w:rPr>
        <w:t xml:space="preserve">   联系电话：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pStyle w:val="7"/>
        <w:jc w:val="left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地址：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/>
          <w:sz w:val="28"/>
          <w:szCs w:val="28"/>
          <w:lang w:val="en-US" w:eastAsia="zh-CN"/>
        </w:rPr>
        <w:t xml:space="preserve">   地址：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</w:t>
      </w:r>
    </w:p>
    <w:p>
      <w:pPr>
        <w:pStyle w:val="7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身份证号码：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  <w:lang w:val="en-US" w:eastAsia="zh-CN"/>
        </w:rPr>
        <w:t xml:space="preserve">  执照号码：91430102062234160T</w:t>
      </w:r>
    </w:p>
    <w:p>
      <w:pPr>
        <w:pStyle w:val="7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注：甲方身份证号码请如实填写，保修期内将是唯一的保修凭证。</w:t>
      </w:r>
    </w:p>
    <w:p>
      <w:pPr>
        <w:pStyle w:val="7"/>
        <w:ind w:firstLine="42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合同签订地点：</w:t>
      </w:r>
    </w:p>
    <w:p>
      <w:pPr>
        <w:pStyle w:val="7"/>
        <w:ind w:firstLine="42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签约日期：      年   月   日</w:t>
      </w:r>
    </w:p>
    <w:p>
      <w:pPr>
        <w:pStyle w:val="7"/>
        <w:ind w:firstLine="420"/>
        <w:jc w:val="left"/>
        <w:rPr>
          <w:rFonts w:hint="eastAsia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540" w:firstLineChars="300"/>
      <w:rPr>
        <w:rFonts w:hint="eastAsia" w:eastAsiaTheme="minorEastAsia"/>
        <w:sz w:val="18"/>
        <w:szCs w:val="18"/>
        <w:lang w:eastAsia="zh-CN"/>
      </w:rPr>
    </w:pPr>
    <w:r>
      <w:rPr>
        <w:rFonts w:hint="eastAsia"/>
        <w:sz w:val="18"/>
        <w:szCs w:val="18"/>
        <w:lang w:eastAsia="zh-CN"/>
      </w:rPr>
      <w:t>湖南卓泰防水工程有限公司</w:t>
    </w:r>
    <w:r>
      <w:rPr>
        <w:rFonts w:hint="eastAsia"/>
        <w:sz w:val="18"/>
        <w:szCs w:val="18"/>
        <w:lang w:val="en-US" w:eastAsia="zh-CN"/>
      </w:rPr>
      <w:t xml:space="preserve">       网址：</w:t>
    </w:r>
    <w:r>
      <w:rPr>
        <w:rFonts w:hint="eastAsia"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  <w:fldChar w:fldCharType="begin"/>
    </w:r>
    <w:r>
      <w:rPr>
        <w:rFonts w:hint="eastAsia"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  <w:instrText xml:space="preserve"> HYPERLINK "http://www.hnztfs.com" </w:instrText>
    </w:r>
    <w:r>
      <w:rPr>
        <w:rFonts w:hint="eastAsia"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  <w:fldChar w:fldCharType="separate"/>
    </w:r>
    <w:r>
      <w:rPr>
        <w:rStyle w:val="5"/>
        <w:rFonts w:hint="eastAsia"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  <w:t>www.hnztfs.com</w:t>
    </w:r>
    <w:r>
      <w:rPr>
        <w:rFonts w:hint="eastAsia"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  <w:fldChar w:fldCharType="end"/>
    </w:r>
    <w:r>
      <w:rPr>
        <w:rFonts w:hint="eastAsia"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  <w:t xml:space="preserve"> </w:t>
    </w:r>
    <w:r>
      <w:rPr>
        <w:rFonts w:hint="eastAsia"/>
        <w:sz w:val="18"/>
        <w:szCs w:val="18"/>
        <w:lang w:val="en-US" w:eastAsia="zh-CN"/>
      </w:rPr>
      <w:t xml:space="preserve">        服务热线：0731-85201915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E68DD"/>
    <w:multiLevelType w:val="singleLevel"/>
    <w:tmpl w:val="5A2E68D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C5024"/>
    <w:rsid w:val="04680C2D"/>
    <w:rsid w:val="05162AE2"/>
    <w:rsid w:val="2BAC5024"/>
    <w:rsid w:val="3E1B32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7">
    <w:name w:val="p0"/>
    <w:basedOn w:val="1"/>
    <w:uiPriority w:val="0"/>
    <w:pPr>
      <w:widowControl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2017-12-11T10:19:00Z</dcterms:created>
  <dc:creator>Administrator</dc:creator>
  <cp:lastModifiedBy>Administrator</cp:lastModifiedBy>
  <cp:lastPrinted>2017-12-23T00:01:21Z</cp:lastPrinted>
  <dcterms:modified xsi:type="dcterms:W3CDTF">2017-12-23T00:03:28Z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